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94" w:rsidRPr="00231D00" w:rsidRDefault="00881EE1" w:rsidP="00231D00">
      <w:pPr>
        <w:jc w:val="right"/>
        <w:rPr>
          <w:rFonts w:ascii="Verdana" w:hAnsi="Verdana" w:cs="Aharoni"/>
          <w:b/>
          <w:szCs w:val="24"/>
        </w:rPr>
      </w:pPr>
      <w:r>
        <w:rPr>
          <w:rFonts w:ascii="Verdana" w:hAnsi="Verdana" w:cs="Aharon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-238124</wp:posOffset>
                </wp:positionV>
                <wp:extent cx="370522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EE1" w:rsidRDefault="00881EE1" w:rsidP="00881EE1">
                            <w:pPr>
                              <w:jc w:val="right"/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</w:pPr>
                            <w:r w:rsidRPr="0036719E"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>Name: ________________</w:t>
                            </w:r>
                            <w:r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>__________</w:t>
                            </w:r>
                          </w:p>
                          <w:p w:rsidR="00881EE1" w:rsidRDefault="006F4C5D" w:rsidP="00881EE1">
                            <w:pPr>
                              <w:jc w:val="right"/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>Period</w:t>
                            </w:r>
                            <w:r w:rsidR="00881EE1"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 xml:space="preserve">____ </w:t>
                            </w:r>
                            <w:r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>Date______________</w:t>
                            </w:r>
                            <w:r w:rsidR="00881EE1">
                              <w:rPr>
                                <w:rFonts w:ascii="Verdana" w:hAnsi="Verdana" w:cs="Aharoni"/>
                                <w:b/>
                                <w:szCs w:val="24"/>
                              </w:rPr>
                              <w:t xml:space="preserve"> ____</w:t>
                            </w:r>
                          </w:p>
                          <w:p w:rsidR="00881EE1" w:rsidRDefault="00881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pt;margin-top:-18.75pt;width:291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" fillcolor="white [3201]" stroked="f" strokeweight=".5pt">
                <v:textbox>
                  <w:txbxContent>
                    <w:p w:rsidR="00881EE1" w:rsidRDefault="00881EE1" w:rsidP="00881EE1">
                      <w:pPr>
                        <w:jc w:val="right"/>
                        <w:rPr>
                          <w:rFonts w:ascii="Verdana" w:hAnsi="Verdana" w:cs="Aharoni"/>
                          <w:b/>
                          <w:szCs w:val="24"/>
                        </w:rPr>
                      </w:pPr>
                      <w:r w:rsidRPr="0036719E">
                        <w:rPr>
                          <w:rFonts w:ascii="Verdana" w:hAnsi="Verdana" w:cs="Aharoni"/>
                          <w:b/>
                          <w:szCs w:val="24"/>
                        </w:rPr>
                        <w:t>Name: ________________</w:t>
                      </w:r>
                      <w:r>
                        <w:rPr>
                          <w:rFonts w:ascii="Verdana" w:hAnsi="Verdana" w:cs="Aharoni"/>
                          <w:b/>
                          <w:szCs w:val="24"/>
                        </w:rPr>
                        <w:t>__________</w:t>
                      </w:r>
                    </w:p>
                    <w:p w:rsidR="00881EE1" w:rsidRDefault="006F4C5D" w:rsidP="00881EE1">
                      <w:pPr>
                        <w:jc w:val="right"/>
                        <w:rPr>
                          <w:rFonts w:ascii="Verdana" w:hAnsi="Verdana" w:cs="Aharoni"/>
                          <w:b/>
                          <w:szCs w:val="24"/>
                        </w:rPr>
                      </w:pPr>
                      <w:r>
                        <w:rPr>
                          <w:rFonts w:ascii="Verdana" w:hAnsi="Verdana" w:cs="Aharoni"/>
                          <w:b/>
                          <w:szCs w:val="24"/>
                        </w:rPr>
                        <w:t>Period</w:t>
                      </w:r>
                      <w:r w:rsidR="00881EE1">
                        <w:rPr>
                          <w:rFonts w:ascii="Verdana" w:hAnsi="Verdana" w:cs="Aharoni"/>
                          <w:b/>
                          <w:szCs w:val="24"/>
                        </w:rPr>
                        <w:t xml:space="preserve">____ </w:t>
                      </w:r>
                      <w:r>
                        <w:rPr>
                          <w:rFonts w:ascii="Verdana" w:hAnsi="Verdana" w:cs="Aharoni"/>
                          <w:b/>
                          <w:szCs w:val="24"/>
                        </w:rPr>
                        <w:t>Date______________</w:t>
                      </w:r>
                      <w:bookmarkStart w:id="1" w:name="_GoBack"/>
                      <w:bookmarkEnd w:id="1"/>
                      <w:r w:rsidR="00881EE1">
                        <w:rPr>
                          <w:rFonts w:ascii="Verdana" w:hAnsi="Verdana" w:cs="Aharoni"/>
                          <w:b/>
                          <w:szCs w:val="24"/>
                        </w:rPr>
                        <w:t xml:space="preserve"> ____</w:t>
                      </w:r>
                    </w:p>
                    <w:p w:rsidR="00881EE1" w:rsidRDefault="00881EE1"/>
                  </w:txbxContent>
                </v:textbox>
              </v:shape>
            </w:pict>
          </mc:Fallback>
        </mc:AlternateContent>
      </w:r>
    </w:p>
    <w:p w:rsidR="00FB4DC0" w:rsidRDefault="00FB4DC0" w:rsidP="00B577FB">
      <w:pPr>
        <w:rPr>
          <w:rFonts w:ascii="Berlin Sans FB" w:hAnsi="Berlin Sans FB" w:cs="Aharoni"/>
          <w:sz w:val="28"/>
          <w:szCs w:val="28"/>
          <w:highlight w:val="yellow"/>
          <w:u w:val="single"/>
        </w:rPr>
      </w:pPr>
    </w:p>
    <w:p w:rsidR="00231D00" w:rsidRDefault="002960A1" w:rsidP="00B577FB">
      <w:pPr>
        <w:rPr>
          <w:rFonts w:ascii="Berlin Sans FB" w:hAnsi="Berlin Sans FB" w:cs="Aharoni"/>
          <w:sz w:val="28"/>
          <w:szCs w:val="28"/>
        </w:rPr>
      </w:pPr>
      <w:r>
        <w:rPr>
          <w:rFonts w:ascii="Berlin Sans FB" w:hAnsi="Berlin Sans FB" w:cs="Aharoni"/>
          <w:sz w:val="28"/>
          <w:szCs w:val="28"/>
          <w:highlight w:val="yellow"/>
          <w:u w:val="single"/>
        </w:rPr>
        <w:t>ECOLOGY</w:t>
      </w:r>
      <w:r w:rsidR="00B577FB" w:rsidRPr="007F156D">
        <w:rPr>
          <w:rFonts w:ascii="Berlin Sans FB" w:hAnsi="Berlin Sans FB" w:cs="Aharoni"/>
          <w:sz w:val="28"/>
          <w:szCs w:val="28"/>
          <w:highlight w:val="yellow"/>
        </w:rPr>
        <w:t xml:space="preserve"> </w:t>
      </w:r>
      <w:r w:rsidR="00B577FB">
        <w:rPr>
          <w:rFonts w:ascii="Berlin Sans FB" w:hAnsi="Berlin Sans FB" w:cs="Aharoni"/>
          <w:sz w:val="28"/>
          <w:szCs w:val="28"/>
        </w:rPr>
        <w:t xml:space="preserve">UNIT VOCABULARY </w:t>
      </w:r>
      <w:r w:rsidR="001265DB">
        <w:rPr>
          <w:rFonts w:ascii="Berlin Sans FB" w:hAnsi="Berlin Sans FB" w:cs="Aharoni"/>
          <w:sz w:val="28"/>
          <w:szCs w:val="28"/>
        </w:rPr>
        <w:t>for FLASH CARDS</w:t>
      </w:r>
    </w:p>
    <w:p w:rsidR="006E1CA6" w:rsidRDefault="006E1CA6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0D73D3" w:rsidRDefault="002960A1" w:rsidP="000D73D3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Ecology</w:t>
      </w:r>
      <w:r w:rsidR="000D73D3" w:rsidRPr="003E407F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0D73D3" w:rsidRPr="00EF7EA3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 xml:space="preserve">the study of the interactions between organisms and their environment. </w:t>
      </w:r>
      <w:r w:rsidR="009E62A8">
        <w:rPr>
          <w:rFonts w:ascii="Verdana" w:hAnsi="Verdana" w:cs="Aharoni"/>
          <w:b/>
          <w:sz w:val="28"/>
          <w:szCs w:val="28"/>
        </w:rPr>
        <w:t xml:space="preserve"> </w:t>
      </w:r>
    </w:p>
    <w:p w:rsidR="000D73D3" w:rsidRDefault="000D73D3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2960A1" w:rsidRDefault="002960A1" w:rsidP="00B577FB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Biotic:</w:t>
      </w:r>
      <w:r w:rsidRPr="002960A1">
        <w:rPr>
          <w:rFonts w:ascii="Verdana" w:hAnsi="Verdana" w:cs="Aharoni"/>
          <w:b/>
          <w:sz w:val="28"/>
          <w:szCs w:val="28"/>
        </w:rPr>
        <w:t xml:space="preserve"> the living </w:t>
      </w:r>
      <w:r>
        <w:rPr>
          <w:rFonts w:ascii="Verdana" w:hAnsi="Verdana" w:cs="Aharoni"/>
          <w:b/>
          <w:sz w:val="28"/>
          <w:szCs w:val="28"/>
        </w:rPr>
        <w:t>organisms</w:t>
      </w:r>
      <w:r w:rsidRPr="002960A1">
        <w:rPr>
          <w:rFonts w:ascii="Verdana" w:hAnsi="Verdana" w:cs="Aharoni"/>
          <w:b/>
          <w:sz w:val="28"/>
          <w:szCs w:val="28"/>
        </w:rPr>
        <w:t xml:space="preserve"> in an environment</w:t>
      </w:r>
    </w:p>
    <w:p w:rsidR="002960A1" w:rsidRDefault="002960A1" w:rsidP="00B577FB">
      <w:pPr>
        <w:rPr>
          <w:rFonts w:ascii="Verdana" w:hAnsi="Verdana" w:cs="Aharoni"/>
          <w:b/>
          <w:sz w:val="28"/>
          <w:szCs w:val="28"/>
        </w:rPr>
      </w:pPr>
    </w:p>
    <w:p w:rsidR="002960A1" w:rsidRDefault="002960A1" w:rsidP="00B577FB">
      <w:pPr>
        <w:rPr>
          <w:rFonts w:ascii="Verdana" w:hAnsi="Verdana" w:cs="Aharoni"/>
          <w:b/>
          <w:sz w:val="28"/>
          <w:szCs w:val="28"/>
        </w:rPr>
      </w:pPr>
      <w:r w:rsidRPr="002960A1">
        <w:rPr>
          <w:rFonts w:ascii="Verdana" w:hAnsi="Verdana" w:cs="Aharoni"/>
          <w:b/>
          <w:sz w:val="28"/>
          <w:szCs w:val="28"/>
          <w:highlight w:val="yellow"/>
        </w:rPr>
        <w:t>Abiotic:</w:t>
      </w:r>
      <w:r>
        <w:rPr>
          <w:rFonts w:ascii="Verdana" w:hAnsi="Verdana" w:cs="Aharoni"/>
          <w:b/>
          <w:sz w:val="28"/>
          <w:szCs w:val="28"/>
        </w:rPr>
        <w:t xml:space="preserve"> the non-living parts of the environment, or physical factors, such as soil, water, sunlight, and air</w:t>
      </w:r>
    </w:p>
    <w:p w:rsidR="001265DB" w:rsidRDefault="001265DB" w:rsidP="00B577FB">
      <w:pPr>
        <w:rPr>
          <w:rFonts w:ascii="Verdana" w:hAnsi="Verdana" w:cs="Aharoni"/>
          <w:b/>
          <w:sz w:val="28"/>
          <w:szCs w:val="28"/>
        </w:rPr>
      </w:pPr>
    </w:p>
    <w:p w:rsidR="001265DB" w:rsidRDefault="001265DB" w:rsidP="00B577FB">
      <w:pPr>
        <w:rPr>
          <w:rFonts w:ascii="Verdana" w:hAnsi="Verdana" w:cs="Aharoni"/>
          <w:b/>
          <w:sz w:val="28"/>
          <w:szCs w:val="28"/>
        </w:rPr>
      </w:pPr>
      <w:r w:rsidRPr="001265DB">
        <w:rPr>
          <w:rFonts w:ascii="Verdana" w:hAnsi="Verdana" w:cs="Aharoni"/>
          <w:b/>
          <w:sz w:val="28"/>
          <w:szCs w:val="28"/>
          <w:highlight w:val="yellow"/>
        </w:rPr>
        <w:t>Organism</w:t>
      </w:r>
      <w:r>
        <w:rPr>
          <w:rFonts w:ascii="Verdana" w:hAnsi="Verdana" w:cs="Aharoni"/>
          <w:b/>
          <w:sz w:val="28"/>
          <w:szCs w:val="28"/>
        </w:rPr>
        <w:t>:  anything that can independently carr</w:t>
      </w:r>
      <w:bookmarkStart w:id="0" w:name="_GoBack"/>
      <w:bookmarkEnd w:id="0"/>
      <w:r>
        <w:rPr>
          <w:rFonts w:ascii="Verdana" w:hAnsi="Verdana" w:cs="Aharoni"/>
          <w:b/>
          <w:sz w:val="28"/>
          <w:szCs w:val="28"/>
        </w:rPr>
        <w:t>y out life processes</w:t>
      </w:r>
    </w:p>
    <w:p w:rsidR="001265DB" w:rsidRDefault="001265DB" w:rsidP="00B577FB">
      <w:pPr>
        <w:rPr>
          <w:rFonts w:ascii="Verdana" w:hAnsi="Verdana" w:cs="Aharoni"/>
          <w:b/>
          <w:sz w:val="28"/>
          <w:szCs w:val="28"/>
        </w:rPr>
      </w:pPr>
    </w:p>
    <w:p w:rsidR="001265DB" w:rsidRDefault="001265DB" w:rsidP="00B577FB">
      <w:pPr>
        <w:rPr>
          <w:rFonts w:ascii="Verdana" w:hAnsi="Verdana" w:cs="Aharoni"/>
          <w:b/>
          <w:sz w:val="28"/>
          <w:szCs w:val="28"/>
          <w:highlight w:val="yellow"/>
        </w:rPr>
      </w:pPr>
      <w:r w:rsidRPr="001265DB">
        <w:rPr>
          <w:rFonts w:ascii="Verdana" w:hAnsi="Verdana" w:cs="Aharoni"/>
          <w:b/>
          <w:sz w:val="28"/>
          <w:szCs w:val="28"/>
          <w:highlight w:val="yellow"/>
        </w:rPr>
        <w:t>Population</w:t>
      </w:r>
      <w:r>
        <w:rPr>
          <w:rFonts w:ascii="Verdana" w:hAnsi="Verdana" w:cs="Aharoni"/>
          <w:b/>
          <w:sz w:val="28"/>
          <w:szCs w:val="28"/>
        </w:rPr>
        <w:t>:  a group of individuals of the same species that live together in the same area at the same time.</w:t>
      </w:r>
    </w:p>
    <w:p w:rsidR="002960A1" w:rsidRDefault="002960A1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0D73D3" w:rsidRDefault="002960A1" w:rsidP="000D73D3">
      <w:pPr>
        <w:rPr>
          <w:rFonts w:ascii="Verdana" w:hAnsi="Verdana" w:cs="Aharoni"/>
          <w:b/>
          <w:sz w:val="28"/>
          <w:szCs w:val="28"/>
          <w:highlight w:val="yellow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Community</w:t>
      </w:r>
      <w:r w:rsidR="000D73D3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0D73D3" w:rsidRPr="000D73D3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 xml:space="preserve">all the populations of different species that live and interact in an area. </w:t>
      </w:r>
    </w:p>
    <w:p w:rsidR="000D73D3" w:rsidRDefault="000D73D3" w:rsidP="000D73D3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0D73D3" w:rsidRDefault="002960A1" w:rsidP="000D73D3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Ecosystem</w:t>
      </w:r>
      <w:r w:rsidR="000D73D3" w:rsidRPr="006E1CA6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0D73D3" w:rsidRPr="006E1CA6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>a community of organisms and its non-living (abiotic) environment.</w:t>
      </w:r>
    </w:p>
    <w:p w:rsidR="002960A1" w:rsidRDefault="002960A1" w:rsidP="000D73D3">
      <w:pPr>
        <w:rPr>
          <w:rFonts w:ascii="Verdana" w:hAnsi="Verdana" w:cs="Aharoni"/>
          <w:b/>
          <w:sz w:val="28"/>
          <w:szCs w:val="28"/>
        </w:rPr>
      </w:pPr>
    </w:p>
    <w:p w:rsidR="00F127C4" w:rsidRDefault="001265DB" w:rsidP="000D73D3">
      <w:pPr>
        <w:rPr>
          <w:rFonts w:ascii="Verdana" w:hAnsi="Verdana" w:cs="Aharoni"/>
          <w:b/>
          <w:sz w:val="28"/>
          <w:szCs w:val="28"/>
        </w:rPr>
      </w:pPr>
      <w:r w:rsidRPr="001265DB">
        <w:rPr>
          <w:rFonts w:ascii="Verdana" w:hAnsi="Verdana" w:cs="Aharoni"/>
          <w:b/>
          <w:sz w:val="28"/>
          <w:szCs w:val="28"/>
          <w:highlight w:val="yellow"/>
        </w:rPr>
        <w:t>Habitat</w:t>
      </w:r>
      <w:r>
        <w:rPr>
          <w:rFonts w:ascii="Verdana" w:hAnsi="Verdana" w:cs="Aharoni"/>
          <w:b/>
          <w:sz w:val="28"/>
          <w:szCs w:val="28"/>
        </w:rPr>
        <w:t>:  the environment where an organism lives</w:t>
      </w:r>
    </w:p>
    <w:p w:rsidR="001265DB" w:rsidRDefault="001265DB" w:rsidP="000D73D3">
      <w:pPr>
        <w:rPr>
          <w:rFonts w:ascii="Verdana" w:hAnsi="Verdana" w:cs="Aharoni"/>
          <w:b/>
          <w:sz w:val="28"/>
          <w:szCs w:val="28"/>
        </w:rPr>
      </w:pPr>
    </w:p>
    <w:p w:rsidR="000D73D3" w:rsidRDefault="002960A1" w:rsidP="000D73D3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Niche</w:t>
      </w:r>
      <w:r w:rsidR="000D73D3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0D73D3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>An organism’s way of life within an ecosystem, including its habitat, its food, its predators, and its competitors</w:t>
      </w:r>
    </w:p>
    <w:p w:rsidR="000D73D3" w:rsidRDefault="000D73D3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1265DB" w:rsidRDefault="001265DB" w:rsidP="00A53F4F">
      <w:pPr>
        <w:rPr>
          <w:rFonts w:ascii="Verdana" w:hAnsi="Verdana" w:cs="Aharoni"/>
          <w:b/>
          <w:sz w:val="28"/>
          <w:szCs w:val="28"/>
          <w:highlight w:val="yellow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Limiting factors</w:t>
      </w:r>
      <w:r w:rsidRPr="001265DB">
        <w:rPr>
          <w:rFonts w:ascii="Verdana" w:hAnsi="Verdana" w:cs="Aharoni"/>
          <w:b/>
          <w:sz w:val="28"/>
          <w:szCs w:val="28"/>
          <w:highlight w:val="yellow"/>
        </w:rPr>
        <w:t>:</w:t>
      </w:r>
      <w:r w:rsidRPr="001265DB">
        <w:rPr>
          <w:rFonts w:ascii="Verdana" w:hAnsi="Verdana" w:cs="Aharoni"/>
          <w:b/>
          <w:sz w:val="28"/>
          <w:szCs w:val="28"/>
        </w:rPr>
        <w:t xml:space="preserve"> a needed resource that is in limited supply</w:t>
      </w:r>
    </w:p>
    <w:p w:rsidR="001265DB" w:rsidRDefault="001265DB" w:rsidP="00A53F4F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A53F4F" w:rsidRDefault="002960A1" w:rsidP="00A53F4F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Carrying capacity</w:t>
      </w:r>
      <w:r w:rsidR="00A53F4F" w:rsidRPr="00881EE1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0B2620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>the largest population that a given environment can support over a long period of time.</w:t>
      </w:r>
    </w:p>
    <w:p w:rsidR="00107B25" w:rsidRDefault="00107B25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107B25" w:rsidRDefault="002960A1" w:rsidP="00107B25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Competition</w:t>
      </w:r>
      <w:r w:rsidR="00107B25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107B25" w:rsidRPr="00A53F4F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>when two or more individuals in a population try to use the same resource, such as food, water, or sunlight.</w:t>
      </w:r>
      <w:r w:rsidR="00107B25">
        <w:rPr>
          <w:rFonts w:ascii="Verdana" w:hAnsi="Verdana" w:cs="Aharoni"/>
          <w:b/>
          <w:sz w:val="28"/>
          <w:szCs w:val="28"/>
        </w:rPr>
        <w:t xml:space="preserve"> </w:t>
      </w:r>
    </w:p>
    <w:p w:rsidR="007A5A9E" w:rsidRDefault="007A5A9E" w:rsidP="00107B25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107B25" w:rsidRPr="00107B25" w:rsidRDefault="002960A1" w:rsidP="00107B25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Predation</w:t>
      </w:r>
      <w:r w:rsidR="00107B25">
        <w:rPr>
          <w:rFonts w:ascii="Verdana" w:hAnsi="Verdana" w:cs="Aharoni"/>
          <w:b/>
          <w:sz w:val="28"/>
          <w:szCs w:val="28"/>
          <w:highlight w:val="yellow"/>
        </w:rPr>
        <w:t>:</w:t>
      </w:r>
      <w:r>
        <w:rPr>
          <w:rFonts w:ascii="Verdana" w:hAnsi="Verdana" w:cs="Aharoni"/>
          <w:b/>
          <w:sz w:val="28"/>
          <w:szCs w:val="28"/>
        </w:rPr>
        <w:t xml:space="preserve"> when one organism eats another (the prey)</w:t>
      </w:r>
    </w:p>
    <w:p w:rsidR="00107B25" w:rsidRDefault="00107B25" w:rsidP="00107B25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107B25" w:rsidRPr="00107B25" w:rsidRDefault="002960A1" w:rsidP="00B577FB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Symbiosis</w:t>
      </w:r>
      <w:r w:rsidR="00107B25" w:rsidRPr="00C62C94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107B25">
        <w:rPr>
          <w:rFonts w:ascii="Verdana" w:hAnsi="Verdana" w:cs="Aharoni"/>
          <w:b/>
          <w:sz w:val="28"/>
          <w:szCs w:val="28"/>
        </w:rPr>
        <w:t xml:space="preserve"> </w:t>
      </w:r>
      <w:r>
        <w:rPr>
          <w:rFonts w:ascii="Verdana" w:hAnsi="Verdana" w:cs="Aharoni"/>
          <w:b/>
          <w:sz w:val="28"/>
          <w:szCs w:val="28"/>
        </w:rPr>
        <w:t>a close, long-term relationship between two organisms</w:t>
      </w:r>
      <w:r w:rsidR="00107B25">
        <w:rPr>
          <w:rFonts w:ascii="Verdana" w:hAnsi="Verdana" w:cs="Aharoni"/>
          <w:b/>
          <w:sz w:val="28"/>
          <w:szCs w:val="28"/>
        </w:rPr>
        <w:t xml:space="preserve"> </w:t>
      </w:r>
    </w:p>
    <w:p w:rsidR="00107B25" w:rsidRDefault="00107B25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A53F4F" w:rsidRPr="00A53F4F" w:rsidRDefault="00F127C4" w:rsidP="00B577FB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P</w:t>
      </w:r>
      <w:r w:rsidR="002960A1">
        <w:rPr>
          <w:rFonts w:ascii="Verdana" w:hAnsi="Verdana" w:cs="Aharoni"/>
          <w:b/>
          <w:sz w:val="28"/>
          <w:szCs w:val="28"/>
          <w:highlight w:val="yellow"/>
        </w:rPr>
        <w:t>arasitism</w:t>
      </w:r>
      <w:r w:rsidR="00A53F4F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A53F4F" w:rsidRPr="005C242E">
        <w:rPr>
          <w:rFonts w:ascii="Verdana" w:hAnsi="Verdana" w:cs="Aharoni"/>
          <w:b/>
          <w:sz w:val="28"/>
          <w:szCs w:val="28"/>
        </w:rPr>
        <w:t xml:space="preserve"> </w:t>
      </w:r>
      <w:r w:rsidR="002960A1">
        <w:rPr>
          <w:rFonts w:ascii="Verdana" w:hAnsi="Verdana" w:cs="Aharoni"/>
          <w:b/>
          <w:sz w:val="28"/>
          <w:szCs w:val="28"/>
        </w:rPr>
        <w:t>a symbiosis in which one organism benefits and the other is harmed</w:t>
      </w:r>
      <w:r w:rsidR="000046A7">
        <w:rPr>
          <w:rFonts w:ascii="Verdana" w:hAnsi="Verdana" w:cs="Aharoni"/>
          <w:b/>
          <w:sz w:val="28"/>
          <w:szCs w:val="28"/>
        </w:rPr>
        <w:t xml:space="preserve"> </w:t>
      </w:r>
    </w:p>
    <w:p w:rsidR="00A53F4F" w:rsidRDefault="00A53F4F" w:rsidP="00B577FB">
      <w:pPr>
        <w:rPr>
          <w:rFonts w:ascii="Verdana" w:hAnsi="Verdana" w:cs="Aharoni"/>
          <w:b/>
          <w:sz w:val="28"/>
          <w:szCs w:val="28"/>
          <w:highlight w:val="yellow"/>
        </w:rPr>
      </w:pPr>
    </w:p>
    <w:p w:rsidR="00A53F4F" w:rsidRPr="00107B25" w:rsidRDefault="00F127C4" w:rsidP="00A53F4F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M</w:t>
      </w:r>
      <w:r w:rsidR="002960A1">
        <w:rPr>
          <w:rFonts w:ascii="Verdana" w:hAnsi="Verdana" w:cs="Aharoni"/>
          <w:b/>
          <w:sz w:val="28"/>
          <w:szCs w:val="28"/>
          <w:highlight w:val="yellow"/>
        </w:rPr>
        <w:t>utualism</w:t>
      </w:r>
      <w:r w:rsidR="00A53F4F" w:rsidRPr="00C62C94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A53F4F">
        <w:rPr>
          <w:rFonts w:ascii="Verdana" w:hAnsi="Verdana" w:cs="Aharoni"/>
          <w:b/>
          <w:sz w:val="28"/>
          <w:szCs w:val="28"/>
        </w:rPr>
        <w:t xml:space="preserve"> </w:t>
      </w:r>
      <w:r w:rsidR="002960A1">
        <w:rPr>
          <w:rFonts w:ascii="Verdana" w:hAnsi="Verdana" w:cs="Aharoni"/>
          <w:b/>
          <w:sz w:val="28"/>
          <w:szCs w:val="28"/>
        </w:rPr>
        <w:t>a symbiosis in which both organisms benefit</w:t>
      </w:r>
    </w:p>
    <w:p w:rsidR="00A53F4F" w:rsidRDefault="00A53F4F" w:rsidP="00A53F4F">
      <w:pPr>
        <w:rPr>
          <w:rFonts w:ascii="Verdana" w:hAnsi="Verdana" w:cs="Aharoni"/>
          <w:b/>
          <w:sz w:val="28"/>
          <w:szCs w:val="28"/>
        </w:rPr>
      </w:pPr>
    </w:p>
    <w:p w:rsidR="009D6371" w:rsidRPr="00F127C4" w:rsidRDefault="00F127C4">
      <w:pPr>
        <w:rPr>
          <w:rFonts w:ascii="Verdana" w:hAnsi="Verdana" w:cs="Aharoni"/>
          <w:b/>
          <w:sz w:val="28"/>
          <w:szCs w:val="28"/>
        </w:rPr>
      </w:pPr>
      <w:r>
        <w:rPr>
          <w:rFonts w:ascii="Verdana" w:hAnsi="Verdana" w:cs="Aharoni"/>
          <w:b/>
          <w:sz w:val="28"/>
          <w:szCs w:val="28"/>
          <w:highlight w:val="yellow"/>
        </w:rPr>
        <w:t>C</w:t>
      </w:r>
      <w:r w:rsidR="002960A1">
        <w:rPr>
          <w:rFonts w:ascii="Verdana" w:hAnsi="Verdana" w:cs="Aharoni"/>
          <w:b/>
          <w:sz w:val="28"/>
          <w:szCs w:val="28"/>
          <w:highlight w:val="yellow"/>
        </w:rPr>
        <w:t>ommensalism</w:t>
      </w:r>
      <w:r w:rsidR="00A53F4F" w:rsidRPr="00C62C94">
        <w:rPr>
          <w:rFonts w:ascii="Verdana" w:hAnsi="Verdana" w:cs="Aharoni"/>
          <w:b/>
          <w:sz w:val="28"/>
          <w:szCs w:val="28"/>
          <w:highlight w:val="yellow"/>
        </w:rPr>
        <w:t>:</w:t>
      </w:r>
      <w:r w:rsidR="00A53F4F">
        <w:rPr>
          <w:rFonts w:ascii="Verdana" w:hAnsi="Verdana" w:cs="Aharoni"/>
          <w:b/>
          <w:sz w:val="28"/>
          <w:szCs w:val="28"/>
        </w:rPr>
        <w:t xml:space="preserve"> </w:t>
      </w:r>
      <w:r w:rsidR="002960A1">
        <w:rPr>
          <w:rFonts w:ascii="Verdana" w:hAnsi="Verdana" w:cs="Aharoni"/>
          <w:b/>
          <w:sz w:val="28"/>
          <w:szCs w:val="28"/>
        </w:rPr>
        <w:t>a symbiosis in which one organism benefits and the other is neither helped nor harmed</w:t>
      </w:r>
    </w:p>
    <w:sectPr w:rsidR="009D6371" w:rsidRPr="00F127C4" w:rsidSect="00C62C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01AD"/>
    <w:multiLevelType w:val="hybridMultilevel"/>
    <w:tmpl w:val="084E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FB"/>
    <w:rsid w:val="000046A7"/>
    <w:rsid w:val="00017580"/>
    <w:rsid w:val="000636E3"/>
    <w:rsid w:val="000B2620"/>
    <w:rsid w:val="000D7317"/>
    <w:rsid w:val="000D73D3"/>
    <w:rsid w:val="00107B25"/>
    <w:rsid w:val="001235E9"/>
    <w:rsid w:val="001265DB"/>
    <w:rsid w:val="0014225B"/>
    <w:rsid w:val="00231D00"/>
    <w:rsid w:val="002637F2"/>
    <w:rsid w:val="002960A1"/>
    <w:rsid w:val="002C12F2"/>
    <w:rsid w:val="002C591D"/>
    <w:rsid w:val="002E391B"/>
    <w:rsid w:val="003053F0"/>
    <w:rsid w:val="003A32AC"/>
    <w:rsid w:val="003E407F"/>
    <w:rsid w:val="00410D0A"/>
    <w:rsid w:val="00426841"/>
    <w:rsid w:val="004C5807"/>
    <w:rsid w:val="004E5F84"/>
    <w:rsid w:val="004F5B8A"/>
    <w:rsid w:val="005260C1"/>
    <w:rsid w:val="005343B8"/>
    <w:rsid w:val="005C242E"/>
    <w:rsid w:val="005F737D"/>
    <w:rsid w:val="006160FE"/>
    <w:rsid w:val="0062363F"/>
    <w:rsid w:val="00674197"/>
    <w:rsid w:val="006E1CA6"/>
    <w:rsid w:val="006F2810"/>
    <w:rsid w:val="006F36D5"/>
    <w:rsid w:val="006F4C5D"/>
    <w:rsid w:val="00727211"/>
    <w:rsid w:val="00770F99"/>
    <w:rsid w:val="00796F8D"/>
    <w:rsid w:val="007A5A9E"/>
    <w:rsid w:val="00837651"/>
    <w:rsid w:val="00881EE1"/>
    <w:rsid w:val="008C3B0A"/>
    <w:rsid w:val="00923189"/>
    <w:rsid w:val="00935161"/>
    <w:rsid w:val="009B763D"/>
    <w:rsid w:val="009D39EE"/>
    <w:rsid w:val="009D6371"/>
    <w:rsid w:val="009E62A8"/>
    <w:rsid w:val="00A00911"/>
    <w:rsid w:val="00A53F4F"/>
    <w:rsid w:val="00A734A8"/>
    <w:rsid w:val="00AA5B87"/>
    <w:rsid w:val="00B41447"/>
    <w:rsid w:val="00B577FB"/>
    <w:rsid w:val="00B640D8"/>
    <w:rsid w:val="00C06FBC"/>
    <w:rsid w:val="00C1430E"/>
    <w:rsid w:val="00C33D08"/>
    <w:rsid w:val="00C62C94"/>
    <w:rsid w:val="00D37EB4"/>
    <w:rsid w:val="00DB1B97"/>
    <w:rsid w:val="00E95FFA"/>
    <w:rsid w:val="00EB5DCF"/>
    <w:rsid w:val="00EC4CA8"/>
    <w:rsid w:val="00F127C4"/>
    <w:rsid w:val="00F40A84"/>
    <w:rsid w:val="00F46920"/>
    <w:rsid w:val="00F579C9"/>
    <w:rsid w:val="00F72398"/>
    <w:rsid w:val="00FB4DC0"/>
    <w:rsid w:val="00FE462C"/>
    <w:rsid w:val="00FE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D971-7986-4A57-9EF0-665E9A2A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Windows User</cp:lastModifiedBy>
  <cp:revision>4</cp:revision>
  <cp:lastPrinted>2015-04-10T21:57:00Z</cp:lastPrinted>
  <dcterms:created xsi:type="dcterms:W3CDTF">2018-05-15T14:41:00Z</dcterms:created>
  <dcterms:modified xsi:type="dcterms:W3CDTF">2018-05-18T16:21:00Z</dcterms:modified>
</cp:coreProperties>
</file>