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51" w:rsidRDefault="00A14B01" w:rsidP="00912D51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>
        <w:rPr>
          <w:rFonts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26670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01" w:rsidRPr="00A14B01" w:rsidRDefault="00A14B01" w:rsidP="00A14B01">
                            <w:pPr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 w:rsidRPr="00A14B01"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I CAN</w:t>
                            </w:r>
                            <w:r w:rsidRPr="00A14B01">
                              <w:rPr>
                                <w:rFonts w:eastAsia="Times New Roman" w:cs="Arial"/>
                                <w:szCs w:val="24"/>
                              </w:rPr>
                              <w:t xml:space="preserve"> </w:t>
                            </w:r>
                            <w:r w:rsidR="00862439">
                              <w:rPr>
                                <w:rFonts w:eastAsia="Times New Roman" w:cs="Arial"/>
                                <w:szCs w:val="24"/>
                              </w:rPr>
                              <w:t>explain</w:t>
                            </w:r>
                            <w:bookmarkStart w:id="0" w:name="_GoBack"/>
                            <w:bookmarkEnd w:id="0"/>
                            <w:r w:rsidRPr="00A14B01">
                              <w:rPr>
                                <w:rFonts w:eastAsia="Times New Roman"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A14B01" w:rsidRDefault="00A14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6.75pt;width:21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" fillcolor="white [3201]" strokeweight=".5pt">
                <v:textbox>
                  <w:txbxContent>
                    <w:p w:rsidR="00A14B01" w:rsidRPr="00A14B01" w:rsidRDefault="00A14B01" w:rsidP="00A14B01">
                      <w:pPr>
                        <w:rPr>
                          <w:rFonts w:eastAsia="Times New Roman" w:cs="Arial"/>
                          <w:szCs w:val="24"/>
                        </w:rPr>
                      </w:pPr>
                      <w:r w:rsidRPr="00A14B01">
                        <w:rPr>
                          <w:rFonts w:eastAsia="Times New Roman" w:cs="Arial"/>
                          <w:b/>
                          <w:szCs w:val="24"/>
                        </w:rPr>
                        <w:t>I CAN</w:t>
                      </w:r>
                      <w:r w:rsidRPr="00A14B01">
                        <w:rPr>
                          <w:rFonts w:eastAsia="Times New Roman" w:cs="Arial"/>
                          <w:szCs w:val="24"/>
                        </w:rPr>
                        <w:t xml:space="preserve"> </w:t>
                      </w:r>
                      <w:r w:rsidR="00862439">
                        <w:rPr>
                          <w:rFonts w:eastAsia="Times New Roman" w:cs="Arial"/>
                          <w:szCs w:val="24"/>
                        </w:rPr>
                        <w:t>explain</w:t>
                      </w:r>
                      <w:bookmarkStart w:id="1" w:name="_GoBack"/>
                      <w:bookmarkEnd w:id="1"/>
                      <w:r w:rsidRPr="00A14B01">
                        <w:rPr>
                          <w:rFonts w:eastAsia="Times New Roman"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A14B01" w:rsidRDefault="00A14B01"/>
                  </w:txbxContent>
                </v:textbox>
              </v:shape>
            </w:pict>
          </mc:Fallback>
        </mc:AlternateContent>
      </w:r>
      <w:r w:rsidR="00912D51" w:rsidRPr="00912D51">
        <w:rPr>
          <w:rFonts w:cs="Arial"/>
          <w:bCs/>
          <w:color w:val="000000"/>
          <w:szCs w:val="24"/>
        </w:rPr>
        <w:t>Name</w:t>
      </w:r>
      <w:r w:rsidR="00912D51">
        <w:rPr>
          <w:rFonts w:cs="Arial"/>
          <w:bCs/>
          <w:color w:val="000000"/>
          <w:szCs w:val="24"/>
        </w:rPr>
        <w:t>______________________</w:t>
      </w:r>
    </w:p>
    <w:p w:rsidR="00912D51" w:rsidRDefault="00912D51" w:rsidP="00912D51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proofErr w:type="spellStart"/>
      <w:r>
        <w:rPr>
          <w:rFonts w:cs="Arial"/>
          <w:bCs/>
          <w:color w:val="000000"/>
          <w:szCs w:val="24"/>
        </w:rPr>
        <w:t>Period____Date</w:t>
      </w:r>
      <w:proofErr w:type="spellEnd"/>
      <w:r>
        <w:rPr>
          <w:rFonts w:cs="Arial"/>
          <w:bCs/>
          <w:color w:val="000000"/>
          <w:szCs w:val="24"/>
        </w:rPr>
        <w:t>______________</w:t>
      </w:r>
    </w:p>
    <w:p w:rsidR="00912D51" w:rsidRPr="00D40EA8" w:rsidRDefault="00912D51" w:rsidP="00912D51">
      <w:pPr>
        <w:autoSpaceDE w:val="0"/>
        <w:autoSpaceDN w:val="0"/>
        <w:adjustRightInd w:val="0"/>
        <w:rPr>
          <w:rFonts w:cs="Arial"/>
          <w:bCs/>
          <w:color w:val="000000"/>
          <w:sz w:val="12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6"/>
          <w:szCs w:val="36"/>
        </w:rPr>
      </w:pPr>
      <w:r w:rsidRPr="00912D51">
        <w:rPr>
          <w:rFonts w:cs="Arial"/>
          <w:b/>
          <w:bCs/>
          <w:color w:val="000000"/>
          <w:sz w:val="36"/>
          <w:szCs w:val="36"/>
        </w:rPr>
        <w:t>ACTIVITIES OF THE CELL</w:t>
      </w:r>
    </w:p>
    <w:p w:rsidR="00C6391A" w:rsidRPr="00C6391A" w:rsidRDefault="00C6391A" w:rsidP="00912D51">
      <w:pPr>
        <w:autoSpaceDE w:val="0"/>
        <w:autoSpaceDN w:val="0"/>
        <w:adjustRightInd w:val="0"/>
        <w:jc w:val="center"/>
        <w:rPr>
          <w:rFonts w:cs="Arial"/>
          <w:b/>
          <w:color w:val="FFFFFF"/>
          <w:sz w:val="16"/>
          <w:szCs w:val="16"/>
        </w:rPr>
      </w:pPr>
    </w:p>
    <w:p w:rsidR="00912D51" w:rsidRDefault="0082324E" w:rsidP="00912D51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proofErr w:type="spellStart"/>
      <w:r>
        <w:rPr>
          <w:rFonts w:cs="Arial"/>
          <w:color w:val="FFFFFF"/>
          <w:szCs w:val="24"/>
        </w:rPr>
        <w:t>Lig</w:t>
      </w:r>
      <w:r w:rsidR="00912D51" w:rsidRPr="00912D51">
        <w:rPr>
          <w:rFonts w:cs="Arial"/>
          <w:color w:val="FFFFFF"/>
          <w:szCs w:val="24"/>
        </w:rPr>
        <w:t>t</w:t>
      </w:r>
      <w:r w:rsidR="00912D51" w:rsidRPr="00912D51">
        <w:rPr>
          <w:rFonts w:cs="Arial"/>
          <w:b/>
          <w:bCs/>
          <w:color w:val="000000"/>
          <w:szCs w:val="24"/>
        </w:rPr>
        <w:t>Complete</w:t>
      </w:r>
      <w:proofErr w:type="spellEnd"/>
      <w:r w:rsidR="00912D51" w:rsidRPr="00912D51">
        <w:rPr>
          <w:rFonts w:cs="Arial"/>
          <w:b/>
          <w:bCs/>
          <w:color w:val="000000"/>
          <w:szCs w:val="24"/>
        </w:rPr>
        <w:t xml:space="preserve"> this worksheet after you have finish</w:t>
      </w:r>
      <w:r>
        <w:rPr>
          <w:rFonts w:cs="Arial"/>
          <w:b/>
          <w:bCs/>
          <w:color w:val="000000"/>
          <w:szCs w:val="24"/>
        </w:rPr>
        <w:t>ed reading Chapter 4, Section 2 –see page 90</w:t>
      </w:r>
    </w:p>
    <w:p w:rsidR="004706A5" w:rsidRPr="00D40EA8" w:rsidRDefault="004706A5" w:rsidP="00912D51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1.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Sketch and label a chloroplast and a mitochondrion in the space provided.</w:t>
      </w: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P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D40EA8" w:rsidRDefault="00912D51" w:rsidP="00912D51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2.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Chloroplasts use light energy during photosynthes</w:t>
      </w:r>
      <w:r>
        <w:rPr>
          <w:rFonts w:cs="Arial"/>
          <w:color w:val="000000"/>
          <w:szCs w:val="24"/>
        </w:rPr>
        <w:t xml:space="preserve">is. </w:t>
      </w:r>
    </w:p>
    <w:p w:rsidR="00912D51" w:rsidRPr="00D40EA8" w:rsidRDefault="00D40EA8" w:rsidP="00912D51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 w:rsidR="00912D51" w:rsidRPr="00D40EA8">
        <w:rPr>
          <w:rFonts w:cs="Arial"/>
          <w:b/>
          <w:color w:val="000000"/>
          <w:szCs w:val="24"/>
        </w:rPr>
        <w:t>To your drawing add a light source and an arrow from the light source to the chloroplast.</w:t>
      </w:r>
    </w:p>
    <w:p w:rsidR="00912D51" w:rsidRPr="00912D51" w:rsidRDefault="00912D51" w:rsidP="00912D51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</w:p>
    <w:p w:rsidR="00D40EA8" w:rsidRDefault="00912D51" w:rsidP="00912D51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3.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Chloroplasts give off oxygen and glucose during p</w:t>
      </w:r>
      <w:r>
        <w:rPr>
          <w:rFonts w:cs="Arial"/>
          <w:color w:val="000000"/>
          <w:szCs w:val="24"/>
        </w:rPr>
        <w:t xml:space="preserve">hotosynthesis. Mitochondria use </w:t>
      </w:r>
      <w:r w:rsidRPr="00912D51">
        <w:rPr>
          <w:rFonts w:cs="Arial"/>
          <w:color w:val="000000"/>
          <w:szCs w:val="24"/>
        </w:rPr>
        <w:t>oxygen and glucose during cellular respiration.</w:t>
      </w:r>
    </w:p>
    <w:p w:rsidR="00912D51" w:rsidRPr="00D40EA8" w:rsidRDefault="00D40EA8" w:rsidP="00912D51">
      <w:pPr>
        <w:autoSpaceDE w:val="0"/>
        <w:autoSpaceDN w:val="0"/>
        <w:adjustRightInd w:val="0"/>
        <w:ind w:left="720" w:hanging="720"/>
        <w:rPr>
          <w:rFonts w:cs="Arial"/>
          <w:b/>
          <w:color w:val="000000"/>
          <w:szCs w:val="24"/>
        </w:rPr>
      </w:pPr>
      <w:r w:rsidRPr="00D40EA8">
        <w:rPr>
          <w:rFonts w:cs="Arial"/>
          <w:b/>
          <w:bCs/>
          <w:color w:val="000000"/>
          <w:szCs w:val="24"/>
        </w:rPr>
        <w:tab/>
      </w:r>
      <w:r w:rsidR="00912D51" w:rsidRPr="00D40EA8">
        <w:rPr>
          <w:rFonts w:cs="Arial"/>
          <w:b/>
          <w:color w:val="000000"/>
          <w:szCs w:val="24"/>
        </w:rPr>
        <w:t>Add this information to your diagram.</w:t>
      </w:r>
    </w:p>
    <w:p w:rsidR="00912D51" w:rsidRPr="00912D51" w:rsidRDefault="00912D51" w:rsidP="00912D51">
      <w:pPr>
        <w:autoSpaceDE w:val="0"/>
        <w:autoSpaceDN w:val="0"/>
        <w:adjustRightInd w:val="0"/>
        <w:ind w:left="720" w:hanging="720"/>
        <w:rPr>
          <w:rFonts w:cs="Arial"/>
          <w:color w:val="000000"/>
          <w:szCs w:val="24"/>
        </w:rPr>
      </w:pPr>
    </w:p>
    <w:p w:rsidR="00D40EA8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4.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During cellular respiration, mitochondria produce AT</w:t>
      </w:r>
      <w:r>
        <w:rPr>
          <w:rFonts w:cs="Arial"/>
          <w:color w:val="000000"/>
          <w:szCs w:val="24"/>
        </w:rPr>
        <w:t>P.</w:t>
      </w:r>
    </w:p>
    <w:p w:rsidR="00912D51" w:rsidRPr="00D40EA8" w:rsidRDefault="00D40EA8" w:rsidP="00912D51">
      <w:pPr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D40EA8">
        <w:rPr>
          <w:rFonts w:cs="Arial"/>
          <w:b/>
          <w:color w:val="000000"/>
          <w:szCs w:val="24"/>
        </w:rPr>
        <w:tab/>
      </w:r>
      <w:r w:rsidR="00912D51" w:rsidRPr="00D40EA8">
        <w:rPr>
          <w:rFonts w:cs="Arial"/>
          <w:b/>
          <w:color w:val="000000"/>
          <w:szCs w:val="24"/>
        </w:rPr>
        <w:t>Add this information to your diagram.</w:t>
      </w:r>
    </w:p>
    <w:p w:rsidR="00912D51" w:rsidRP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5.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Besides light energy, what do chloroplasts use to make glucose?</w:t>
      </w: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>___________________________________________________________________________</w:t>
      </w: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912D51" w:rsidRP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912D51">
        <w:rPr>
          <w:rFonts w:cs="Arial"/>
          <w:b/>
          <w:bCs/>
          <w:color w:val="000000"/>
          <w:szCs w:val="24"/>
        </w:rPr>
        <w:t xml:space="preserve">6. </w:t>
      </w:r>
      <w:r>
        <w:rPr>
          <w:rFonts w:cs="Arial"/>
          <w:b/>
          <w:bCs/>
          <w:color w:val="000000"/>
          <w:szCs w:val="24"/>
        </w:rPr>
        <w:tab/>
      </w:r>
      <w:r w:rsidRPr="00912D51">
        <w:rPr>
          <w:rFonts w:cs="Arial"/>
          <w:color w:val="000000"/>
          <w:szCs w:val="24"/>
        </w:rPr>
        <w:t>Besides ATP, what do mitochondria give off during cellular respiration?</w:t>
      </w: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:rsid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  <w:t>___________________________________________________________________________</w:t>
      </w:r>
    </w:p>
    <w:p w:rsidR="00912D51" w:rsidRPr="00912D51" w:rsidRDefault="00912D51" w:rsidP="00912D5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706A5" w:rsidRPr="00D40EA8" w:rsidRDefault="00912D51" w:rsidP="00912D51">
      <w:pPr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D40EA8">
        <w:rPr>
          <w:rFonts w:cs="Arial"/>
          <w:b/>
          <w:bCs/>
          <w:color w:val="000000"/>
          <w:szCs w:val="24"/>
        </w:rPr>
        <w:t xml:space="preserve">7. </w:t>
      </w:r>
      <w:r w:rsidRPr="00D40EA8">
        <w:rPr>
          <w:rFonts w:cs="Arial"/>
          <w:b/>
          <w:bCs/>
          <w:color w:val="000000"/>
          <w:szCs w:val="24"/>
        </w:rPr>
        <w:tab/>
      </w:r>
      <w:r w:rsidRPr="00D40EA8">
        <w:rPr>
          <w:rFonts w:cs="Arial"/>
          <w:b/>
          <w:color w:val="000000"/>
          <w:szCs w:val="24"/>
        </w:rPr>
        <w:t>Add the information from questions 5 and 6 to your diagram.</w:t>
      </w:r>
    </w:p>
    <w:sectPr w:rsidR="004706A5" w:rsidRPr="00D40EA8" w:rsidSect="00912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1"/>
    <w:rsid w:val="004706A5"/>
    <w:rsid w:val="00645513"/>
    <w:rsid w:val="0082324E"/>
    <w:rsid w:val="00862439"/>
    <w:rsid w:val="00912D51"/>
    <w:rsid w:val="00A14B01"/>
    <w:rsid w:val="00C6391A"/>
    <w:rsid w:val="00D40EA8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BA710-FB09-49A1-BCCB-17C1906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6</cp:revision>
  <dcterms:created xsi:type="dcterms:W3CDTF">2011-12-12T17:24:00Z</dcterms:created>
  <dcterms:modified xsi:type="dcterms:W3CDTF">2013-12-09T23:23:00Z</dcterms:modified>
</cp:coreProperties>
</file>